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CAD" w:rsidRPr="007A3CAD" w:rsidRDefault="007A3CAD" w:rsidP="008643D9">
      <w:pPr>
        <w:shd w:val="clear" w:color="auto" w:fill="FFFFFF"/>
        <w:spacing w:after="100" w:line="240" w:lineRule="auto"/>
        <w:jc w:val="center"/>
        <w:outlineLvl w:val="0"/>
        <w:rPr>
          <w:rFonts w:ascii="Arial" w:eastAsia="Times New Roman" w:hAnsi="Arial" w:cs="Arial"/>
          <w:b/>
          <w:color w:val="4C4C4E"/>
          <w:kern w:val="36"/>
          <w:sz w:val="20"/>
          <w:szCs w:val="20"/>
          <w:lang w:eastAsia="en-GB"/>
        </w:rPr>
      </w:pPr>
      <w:r w:rsidRPr="007A3CAD">
        <w:rPr>
          <w:rFonts w:ascii="Arial" w:eastAsia="Times New Roman" w:hAnsi="Arial" w:cs="Arial"/>
          <w:b/>
          <w:color w:val="4C4C4E"/>
          <w:kern w:val="36"/>
          <w:sz w:val="20"/>
          <w:szCs w:val="20"/>
          <w:lang w:eastAsia="en-GB"/>
        </w:rPr>
        <w:t>EDEN VALLEY GUILD of SPINNERS</w:t>
      </w:r>
      <w:r w:rsidR="00737945">
        <w:rPr>
          <w:rFonts w:ascii="Arial" w:eastAsia="Times New Roman" w:hAnsi="Arial" w:cs="Arial"/>
          <w:b/>
          <w:color w:val="4C4C4E"/>
          <w:kern w:val="36"/>
          <w:sz w:val="20"/>
          <w:szCs w:val="20"/>
          <w:lang w:eastAsia="en-GB"/>
        </w:rPr>
        <w:t>,</w:t>
      </w:r>
      <w:bookmarkStart w:id="0" w:name="_GoBack"/>
      <w:bookmarkEnd w:id="0"/>
      <w:r w:rsidRPr="007A3CAD">
        <w:rPr>
          <w:rFonts w:ascii="Arial" w:eastAsia="Times New Roman" w:hAnsi="Arial" w:cs="Arial"/>
          <w:b/>
          <w:color w:val="4C4C4E"/>
          <w:kern w:val="36"/>
          <w:sz w:val="20"/>
          <w:szCs w:val="20"/>
          <w:lang w:eastAsia="en-GB"/>
        </w:rPr>
        <w:t xml:space="preserve"> WEAVERS and DYERS (EVGSWD)</w:t>
      </w:r>
    </w:p>
    <w:p w:rsidR="007A3CAD" w:rsidRPr="007A3CAD" w:rsidRDefault="007A3CAD" w:rsidP="008643D9">
      <w:pPr>
        <w:shd w:val="clear" w:color="auto" w:fill="FFFFFF"/>
        <w:spacing w:after="100" w:line="240" w:lineRule="auto"/>
        <w:jc w:val="center"/>
        <w:outlineLvl w:val="0"/>
        <w:rPr>
          <w:rFonts w:ascii="Arial" w:eastAsia="Times New Roman" w:hAnsi="Arial" w:cs="Arial"/>
          <w:b/>
          <w:color w:val="4C4C4E"/>
          <w:kern w:val="36"/>
          <w:sz w:val="20"/>
          <w:szCs w:val="20"/>
          <w:lang w:eastAsia="en-GB"/>
        </w:rPr>
      </w:pPr>
      <w:r w:rsidRPr="007A3CAD">
        <w:rPr>
          <w:rFonts w:ascii="Arial" w:eastAsia="Times New Roman" w:hAnsi="Arial" w:cs="Arial"/>
          <w:b/>
          <w:color w:val="4C4C4E"/>
          <w:kern w:val="36"/>
          <w:sz w:val="20"/>
          <w:szCs w:val="20"/>
          <w:lang w:eastAsia="en-GB"/>
        </w:rPr>
        <w:t>Privacy Statement</w:t>
      </w:r>
    </w:p>
    <w:p w:rsidR="007A3CAD" w:rsidRPr="007A3CAD" w:rsidRDefault="007A3CAD" w:rsidP="008643D9">
      <w:pPr>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Preservation of your privacy is important to the guild, and we are committed to letting you know how we use your personal information and to making only responsible use of your data.</w:t>
      </w:r>
      <w:r w:rsidR="008643D9">
        <w:rPr>
          <w:rFonts w:ascii="Arial" w:eastAsia="Times New Roman" w:hAnsi="Arial" w:cs="Arial"/>
          <w:color w:val="4C4C4E"/>
          <w:sz w:val="20"/>
          <w:szCs w:val="20"/>
          <w:lang w:eastAsia="en-GB"/>
        </w:rPr>
        <w:t xml:space="preserve"> </w:t>
      </w:r>
      <w:r w:rsidRPr="007A3CAD">
        <w:rPr>
          <w:rFonts w:ascii="Arial" w:eastAsia="Times New Roman" w:hAnsi="Arial" w:cs="Arial"/>
          <w:color w:val="4C4C4E"/>
          <w:sz w:val="20"/>
          <w:szCs w:val="20"/>
          <w:lang w:eastAsia="en-GB"/>
        </w:rPr>
        <w:t>The following notes explain what we need to do and why.</w:t>
      </w:r>
    </w:p>
    <w:p w:rsidR="007A3CAD" w:rsidRPr="007A3CAD" w:rsidRDefault="007A3CAD" w:rsidP="008643D9">
      <w:pPr>
        <w:spacing w:after="100" w:line="240" w:lineRule="auto"/>
        <w:ind w:left="720" w:hanging="720"/>
        <w:rPr>
          <w:rFonts w:ascii="Arial" w:hAnsi="Arial" w:cs="Arial"/>
          <w:sz w:val="20"/>
          <w:szCs w:val="20"/>
        </w:rPr>
      </w:pPr>
      <w:r w:rsidRPr="007A3CAD">
        <w:rPr>
          <w:rFonts w:ascii="Arial" w:hAnsi="Arial" w:cs="Arial"/>
          <w:b/>
          <w:sz w:val="20"/>
          <w:szCs w:val="20"/>
          <w:u w:val="single"/>
        </w:rPr>
        <w:t>Key Terms</w:t>
      </w:r>
      <w:r w:rsidRPr="007A3CAD">
        <w:rPr>
          <w:rFonts w:ascii="Arial" w:hAnsi="Arial" w:cs="Arial"/>
          <w:sz w:val="20"/>
          <w:szCs w:val="20"/>
        </w:rPr>
        <w:t>:</w:t>
      </w:r>
    </w:p>
    <w:p w:rsidR="007A3CAD" w:rsidRPr="007A3CAD" w:rsidRDefault="007A3CAD" w:rsidP="008643D9">
      <w:pPr>
        <w:spacing w:after="100" w:line="240" w:lineRule="auto"/>
        <w:jc w:val="both"/>
        <w:rPr>
          <w:rFonts w:ascii="Arial" w:hAnsi="Arial" w:cs="Arial"/>
          <w:sz w:val="20"/>
          <w:szCs w:val="20"/>
        </w:rPr>
      </w:pPr>
      <w:r w:rsidRPr="007A3CAD">
        <w:rPr>
          <w:rFonts w:ascii="Arial" w:hAnsi="Arial" w:cs="Arial"/>
          <w:b/>
          <w:sz w:val="20"/>
          <w:szCs w:val="20"/>
        </w:rPr>
        <w:t>Data Controller</w:t>
      </w:r>
      <w:r w:rsidRPr="007A3CAD">
        <w:rPr>
          <w:rFonts w:ascii="Arial" w:hAnsi="Arial" w:cs="Arial"/>
          <w:sz w:val="20"/>
          <w:szCs w:val="20"/>
        </w:rPr>
        <w:t xml:space="preserve"> – Anybody (person or organisation) who decides what personal data to collect and how to process it.</w:t>
      </w:r>
    </w:p>
    <w:p w:rsidR="007A3CAD" w:rsidRPr="007A3CAD" w:rsidRDefault="007A3CAD" w:rsidP="008643D9">
      <w:pPr>
        <w:spacing w:after="100" w:line="240" w:lineRule="auto"/>
        <w:jc w:val="both"/>
        <w:rPr>
          <w:rFonts w:ascii="Arial" w:hAnsi="Arial" w:cs="Arial"/>
          <w:sz w:val="20"/>
          <w:szCs w:val="20"/>
        </w:rPr>
      </w:pPr>
      <w:r w:rsidRPr="007A3CAD">
        <w:rPr>
          <w:rFonts w:ascii="Arial" w:hAnsi="Arial" w:cs="Arial"/>
          <w:b/>
          <w:sz w:val="20"/>
          <w:szCs w:val="20"/>
        </w:rPr>
        <w:t>Data Subject</w:t>
      </w:r>
      <w:r w:rsidRPr="007A3CAD">
        <w:rPr>
          <w:rFonts w:ascii="Arial" w:hAnsi="Arial" w:cs="Arial"/>
          <w:sz w:val="20"/>
          <w:szCs w:val="20"/>
        </w:rPr>
        <w:t xml:space="preserve"> – Any living person about whom you collect, hold or use personal information.</w:t>
      </w:r>
    </w:p>
    <w:p w:rsidR="007A3CAD" w:rsidRPr="007A3CAD" w:rsidRDefault="007A3CAD" w:rsidP="008643D9">
      <w:pPr>
        <w:spacing w:after="100" w:line="240" w:lineRule="auto"/>
        <w:jc w:val="both"/>
        <w:rPr>
          <w:rFonts w:ascii="Arial" w:hAnsi="Arial" w:cs="Arial"/>
          <w:sz w:val="20"/>
          <w:szCs w:val="20"/>
        </w:rPr>
      </w:pPr>
      <w:r w:rsidRPr="007A3CAD">
        <w:rPr>
          <w:rFonts w:ascii="Arial" w:hAnsi="Arial" w:cs="Arial"/>
          <w:b/>
          <w:sz w:val="20"/>
          <w:szCs w:val="20"/>
        </w:rPr>
        <w:t>Data Protection Lead</w:t>
      </w:r>
      <w:r w:rsidRPr="007A3CAD">
        <w:rPr>
          <w:rFonts w:ascii="Arial" w:hAnsi="Arial" w:cs="Arial"/>
          <w:sz w:val="20"/>
          <w:szCs w:val="20"/>
        </w:rPr>
        <w:t xml:space="preserve"> DPL – The person in your organisation who makes sure you comply with the Gen</w:t>
      </w:r>
      <w:r w:rsidR="003D0B86">
        <w:rPr>
          <w:rFonts w:ascii="Arial" w:hAnsi="Arial" w:cs="Arial"/>
          <w:sz w:val="20"/>
          <w:szCs w:val="20"/>
        </w:rPr>
        <w:t xml:space="preserve">eral Data Protection Regulation </w:t>
      </w:r>
      <w:r w:rsidRPr="007A3CAD">
        <w:rPr>
          <w:rFonts w:ascii="Arial" w:hAnsi="Arial" w:cs="Arial"/>
          <w:sz w:val="20"/>
          <w:szCs w:val="20"/>
        </w:rPr>
        <w:t>2018.</w:t>
      </w:r>
    </w:p>
    <w:p w:rsidR="007A3CAD" w:rsidRPr="007A3CAD" w:rsidRDefault="007A3CAD" w:rsidP="008643D9">
      <w:pPr>
        <w:spacing w:after="100" w:line="240" w:lineRule="auto"/>
        <w:jc w:val="both"/>
        <w:rPr>
          <w:rFonts w:ascii="Arial" w:hAnsi="Arial" w:cs="Arial"/>
          <w:sz w:val="20"/>
          <w:szCs w:val="20"/>
        </w:rPr>
      </w:pPr>
      <w:r w:rsidRPr="007A3CAD">
        <w:rPr>
          <w:rFonts w:ascii="Arial" w:hAnsi="Arial" w:cs="Arial"/>
          <w:b/>
          <w:sz w:val="20"/>
          <w:szCs w:val="20"/>
        </w:rPr>
        <w:t>Data Processing</w:t>
      </w:r>
      <w:r w:rsidRPr="007A3CAD">
        <w:rPr>
          <w:rFonts w:ascii="Arial" w:hAnsi="Arial" w:cs="Arial"/>
          <w:sz w:val="20"/>
          <w:szCs w:val="20"/>
        </w:rPr>
        <w:t xml:space="preserve"> – From the moment someone’s details are taken to the moment their file is finally shredded or deleted, data about them is being ‘processed’.</w:t>
      </w:r>
    </w:p>
    <w:p w:rsidR="007A3CAD" w:rsidRDefault="007A3CAD" w:rsidP="008643D9">
      <w:pPr>
        <w:spacing w:after="100" w:line="240" w:lineRule="auto"/>
        <w:jc w:val="both"/>
        <w:rPr>
          <w:rFonts w:ascii="Arial" w:hAnsi="Arial" w:cs="Arial"/>
          <w:sz w:val="20"/>
          <w:szCs w:val="20"/>
        </w:rPr>
      </w:pPr>
      <w:r w:rsidRPr="007A3CAD">
        <w:rPr>
          <w:rFonts w:ascii="Arial" w:hAnsi="Arial" w:cs="Arial"/>
          <w:b/>
          <w:sz w:val="20"/>
          <w:szCs w:val="20"/>
        </w:rPr>
        <w:t>Personal Data</w:t>
      </w:r>
      <w:r w:rsidRPr="007A3CAD">
        <w:rPr>
          <w:rFonts w:ascii="Arial" w:hAnsi="Arial" w:cs="Arial"/>
          <w:sz w:val="20"/>
          <w:szCs w:val="20"/>
        </w:rPr>
        <w:t xml:space="preserve"> – Any information about a living person could be personal data, from name and phone number to family history or financial details.</w:t>
      </w:r>
    </w:p>
    <w:p w:rsidR="00D54943" w:rsidRDefault="00D54943" w:rsidP="008643D9">
      <w:pPr>
        <w:spacing w:after="100" w:line="240" w:lineRule="auto"/>
        <w:jc w:val="both"/>
        <w:rPr>
          <w:rFonts w:ascii="Arial" w:hAnsi="Arial" w:cs="Arial"/>
          <w:sz w:val="20"/>
          <w:szCs w:val="20"/>
        </w:rPr>
      </w:pP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The Chair will take responsibility as The Data Protection Lead – (DPL).</w:t>
      </w: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Each member will supply, upon renewing membership, up-to-date details as follows: Name, Postal address, Telephone number, Email address. This information will be available to guild members only.</w:t>
      </w: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Details will be retained for two years by the membership secretary, and for one year by other guild members.</w:t>
      </w: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All data will be securely stored and this storage will conf</w:t>
      </w:r>
      <w:r w:rsidR="00D54943">
        <w:rPr>
          <w:rFonts w:ascii="Arial" w:hAnsi="Arial" w:cs="Arial"/>
          <w:sz w:val="20"/>
          <w:szCs w:val="20"/>
        </w:rPr>
        <w:t>orm to the legal requirement of</w:t>
      </w:r>
      <w:r w:rsidRPr="007A3CAD">
        <w:rPr>
          <w:rFonts w:ascii="Arial" w:hAnsi="Arial" w:cs="Arial"/>
          <w:sz w:val="20"/>
          <w:szCs w:val="20"/>
        </w:rPr>
        <w:t xml:space="preserve"> the </w:t>
      </w:r>
      <w:r w:rsidR="00D54943">
        <w:rPr>
          <w:rFonts w:ascii="Arial" w:hAnsi="Arial" w:cs="Arial"/>
          <w:sz w:val="20"/>
          <w:szCs w:val="20"/>
        </w:rPr>
        <w:t>Gene</w:t>
      </w:r>
      <w:r w:rsidR="003D0B86">
        <w:rPr>
          <w:rFonts w:ascii="Arial" w:hAnsi="Arial" w:cs="Arial"/>
          <w:sz w:val="20"/>
          <w:szCs w:val="20"/>
        </w:rPr>
        <w:t>ral Data Protection Regulation</w:t>
      </w:r>
      <w:r w:rsidRPr="007A3CAD">
        <w:rPr>
          <w:rFonts w:ascii="Arial" w:hAnsi="Arial" w:cs="Arial"/>
          <w:sz w:val="20"/>
          <w:szCs w:val="20"/>
        </w:rPr>
        <w:t xml:space="preserve"> 2018</w:t>
      </w: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Data will be removed from the contact list at the request of the Data Subject.</w:t>
      </w:r>
    </w:p>
    <w:p w:rsidR="007A3CAD" w:rsidRP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Ex-members must destroy all Guild data lists; current members must destroy out-dated lists.</w:t>
      </w:r>
    </w:p>
    <w:p w:rsidR="007A3CAD" w:rsidRDefault="007A3CAD" w:rsidP="008643D9">
      <w:pPr>
        <w:numPr>
          <w:ilvl w:val="0"/>
          <w:numId w:val="4"/>
        </w:numPr>
        <w:spacing w:after="0" w:line="240" w:lineRule="auto"/>
        <w:ind w:left="360" w:hanging="360"/>
        <w:jc w:val="both"/>
        <w:rPr>
          <w:rFonts w:ascii="Arial" w:hAnsi="Arial" w:cs="Arial"/>
          <w:sz w:val="20"/>
          <w:szCs w:val="20"/>
        </w:rPr>
      </w:pPr>
      <w:r w:rsidRPr="007A3CAD">
        <w:rPr>
          <w:rFonts w:ascii="Arial" w:hAnsi="Arial" w:cs="Arial"/>
          <w:sz w:val="20"/>
          <w:szCs w:val="20"/>
        </w:rPr>
        <w:t>This policy will be re-addressed at each AGM for any necessary revisions, legislation changes and changes of responsibility within the Guild.</w:t>
      </w:r>
    </w:p>
    <w:p w:rsidR="00D54943" w:rsidRPr="007A3CAD" w:rsidRDefault="00D54943" w:rsidP="00D54943">
      <w:pPr>
        <w:spacing w:after="0" w:line="240" w:lineRule="auto"/>
        <w:ind w:left="360"/>
        <w:jc w:val="both"/>
        <w:rPr>
          <w:rFonts w:ascii="Arial" w:hAnsi="Arial" w:cs="Arial"/>
          <w:sz w:val="20"/>
          <w:szCs w:val="20"/>
        </w:rPr>
      </w:pPr>
    </w:p>
    <w:p w:rsidR="007A3CAD" w:rsidRPr="007A3CAD" w:rsidRDefault="007A3CAD" w:rsidP="008643D9">
      <w:pPr>
        <w:spacing w:after="100" w:line="240" w:lineRule="auto"/>
        <w:outlineLvl w:val="0"/>
        <w:rPr>
          <w:rFonts w:ascii="Arial" w:eastAsia="Times New Roman" w:hAnsi="Arial" w:cs="Arial"/>
          <w:b/>
          <w:sz w:val="20"/>
          <w:szCs w:val="20"/>
          <w:lang w:eastAsia="en-GB"/>
        </w:rPr>
      </w:pPr>
      <w:r w:rsidRPr="007A3CAD">
        <w:rPr>
          <w:rFonts w:ascii="Arial" w:eastAsia="Times New Roman" w:hAnsi="Arial" w:cs="Arial"/>
          <w:b/>
          <w:sz w:val="20"/>
          <w:szCs w:val="20"/>
          <w:lang w:eastAsia="en-GB"/>
        </w:rPr>
        <w:t xml:space="preserve">Your rights </w:t>
      </w:r>
    </w:p>
    <w:p w:rsidR="007A3CAD" w:rsidRPr="007A3CAD" w:rsidRDefault="007A3CAD" w:rsidP="008643D9">
      <w:pPr>
        <w:spacing w:after="0" w:line="240" w:lineRule="auto"/>
        <w:outlineLvl w:val="0"/>
        <w:rPr>
          <w:rFonts w:ascii="Arial" w:eastAsia="Times New Roman" w:hAnsi="Arial" w:cs="Arial"/>
          <w:b/>
          <w:sz w:val="20"/>
          <w:szCs w:val="20"/>
          <w:lang w:eastAsia="en-GB"/>
        </w:rPr>
      </w:pPr>
      <w:r w:rsidRPr="007A3CAD">
        <w:rPr>
          <w:rFonts w:ascii="Arial" w:eastAsia="Times New Roman" w:hAnsi="Arial" w:cs="Arial"/>
          <w:sz w:val="20"/>
          <w:szCs w:val="20"/>
          <w:lang w:eastAsia="en-GB"/>
        </w:rPr>
        <w:t xml:space="preserve">You have rights under the </w:t>
      </w:r>
      <w:r w:rsidR="003D0B86" w:rsidRPr="007A3CAD">
        <w:rPr>
          <w:rFonts w:ascii="Arial" w:hAnsi="Arial" w:cs="Arial"/>
          <w:sz w:val="20"/>
          <w:szCs w:val="20"/>
        </w:rPr>
        <w:t>Gen</w:t>
      </w:r>
      <w:r w:rsidR="003D0B86">
        <w:rPr>
          <w:rFonts w:ascii="Arial" w:hAnsi="Arial" w:cs="Arial"/>
          <w:sz w:val="20"/>
          <w:szCs w:val="20"/>
        </w:rPr>
        <w:t>eral Data Protection Regulation</w:t>
      </w:r>
      <w:r w:rsidRPr="007A3CAD">
        <w:rPr>
          <w:rFonts w:ascii="Arial" w:eastAsia="Times New Roman" w:hAnsi="Arial" w:cs="Arial"/>
          <w:sz w:val="20"/>
          <w:szCs w:val="20"/>
          <w:lang w:eastAsia="en-GB"/>
        </w:rPr>
        <w:t xml:space="preserve">: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access your personal data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be provided with information about how your personal data is processed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have your personal data corrected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have your personal data erased in certain circumstances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object to or restrict how your personal data is processed </w:t>
      </w:r>
    </w:p>
    <w:p w:rsidR="007A3CAD" w:rsidRPr="007A3CAD" w:rsidRDefault="007A3CAD" w:rsidP="008643D9">
      <w:pPr>
        <w:numPr>
          <w:ilvl w:val="1"/>
          <w:numId w:val="5"/>
        </w:numPr>
        <w:spacing w:after="0" w:line="240" w:lineRule="auto"/>
        <w:ind w:left="360"/>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to have your personal data transferred to yourself or to another business in certain circumstances. </w:t>
      </w:r>
    </w:p>
    <w:p w:rsidR="007A3CAD" w:rsidRDefault="007A3CAD" w:rsidP="00D54943">
      <w:pPr>
        <w:spacing w:after="100" w:line="240" w:lineRule="auto"/>
        <w:rPr>
          <w:rFonts w:ascii="Arial" w:eastAsia="Times New Roman" w:hAnsi="Arial" w:cs="Arial"/>
          <w:sz w:val="20"/>
          <w:szCs w:val="20"/>
          <w:lang w:eastAsia="en-GB"/>
        </w:rPr>
      </w:pPr>
      <w:r w:rsidRPr="007A3CAD">
        <w:rPr>
          <w:rFonts w:ascii="Arial" w:eastAsia="Times New Roman" w:hAnsi="Arial" w:cs="Arial"/>
          <w:sz w:val="20"/>
          <w:szCs w:val="20"/>
          <w:lang w:eastAsia="en-GB"/>
        </w:rPr>
        <w:t xml:space="preserve">You have the right to take any complaints about how we process your </w:t>
      </w:r>
      <w:r w:rsidR="003D0B86">
        <w:rPr>
          <w:rFonts w:ascii="Arial" w:eastAsia="Times New Roman" w:hAnsi="Arial" w:cs="Arial"/>
          <w:sz w:val="20"/>
          <w:szCs w:val="20"/>
          <w:lang w:eastAsia="en-GB"/>
        </w:rPr>
        <w:t>p</w:t>
      </w:r>
      <w:r w:rsidRPr="007A3CAD">
        <w:rPr>
          <w:rFonts w:ascii="Arial" w:eastAsia="Times New Roman" w:hAnsi="Arial" w:cs="Arial"/>
          <w:sz w:val="20"/>
          <w:szCs w:val="20"/>
          <w:lang w:eastAsia="en-GB"/>
        </w:rPr>
        <w:t xml:space="preserve">ersonal data to the Information Commissioner:    </w:t>
      </w:r>
      <w:proofErr w:type="gramStart"/>
      <w:r w:rsidRPr="007A3CAD">
        <w:rPr>
          <w:rFonts w:ascii="Arial" w:eastAsia="Times New Roman" w:hAnsi="Arial" w:cs="Arial"/>
          <w:color w:val="000000" w:themeColor="text1"/>
          <w:sz w:val="20"/>
          <w:szCs w:val="20"/>
          <w:lang w:eastAsia="en-GB"/>
        </w:rPr>
        <w:t xml:space="preserve">https://ico.org.uk/concerns/ </w:t>
      </w:r>
      <w:r w:rsidR="00737945">
        <w:rPr>
          <w:rFonts w:ascii="Arial" w:eastAsia="Times New Roman" w:hAnsi="Arial" w:cs="Arial"/>
          <w:sz w:val="20"/>
          <w:szCs w:val="20"/>
          <w:lang w:eastAsia="en-GB"/>
        </w:rPr>
        <w:t xml:space="preserve"> or</w:t>
      </w:r>
      <w:proofErr w:type="gramEnd"/>
      <w:r w:rsidR="00737945">
        <w:rPr>
          <w:rFonts w:ascii="Arial" w:eastAsia="Times New Roman" w:hAnsi="Arial" w:cs="Arial"/>
          <w:sz w:val="20"/>
          <w:szCs w:val="20"/>
          <w:lang w:eastAsia="en-GB"/>
        </w:rPr>
        <w:t xml:space="preserve"> </w:t>
      </w:r>
      <w:proofErr w:type="spellStart"/>
      <w:r w:rsidR="00737945">
        <w:rPr>
          <w:rFonts w:ascii="Arial" w:eastAsia="Times New Roman" w:hAnsi="Arial" w:cs="Arial"/>
          <w:sz w:val="20"/>
          <w:szCs w:val="20"/>
          <w:lang w:eastAsia="en-GB"/>
        </w:rPr>
        <w:t>tel</w:t>
      </w:r>
      <w:proofErr w:type="spellEnd"/>
      <w:r w:rsidR="00737945">
        <w:rPr>
          <w:rFonts w:ascii="Arial" w:eastAsia="Times New Roman" w:hAnsi="Arial" w:cs="Arial"/>
          <w:sz w:val="20"/>
          <w:szCs w:val="20"/>
          <w:lang w:eastAsia="en-GB"/>
        </w:rPr>
        <w:t xml:space="preserve"> 0303 123 1113. </w:t>
      </w:r>
      <w:r w:rsidRPr="007A3CAD">
        <w:rPr>
          <w:rFonts w:ascii="Arial" w:eastAsia="Times New Roman" w:hAnsi="Arial" w:cs="Arial"/>
          <w:sz w:val="20"/>
          <w:szCs w:val="20"/>
          <w:lang w:eastAsia="en-GB"/>
        </w:rPr>
        <w:t>Information Commissioner's Office, Wycliffe House</w:t>
      </w:r>
      <w:r w:rsidR="00D54943">
        <w:rPr>
          <w:rFonts w:ascii="Arial" w:eastAsia="Times New Roman" w:hAnsi="Arial" w:cs="Arial"/>
          <w:sz w:val="20"/>
          <w:szCs w:val="20"/>
          <w:lang w:eastAsia="en-GB"/>
        </w:rPr>
        <w:t xml:space="preserve">, </w:t>
      </w:r>
      <w:r w:rsidRPr="007A3CAD">
        <w:rPr>
          <w:rFonts w:ascii="Arial" w:eastAsia="Times New Roman" w:hAnsi="Arial" w:cs="Arial"/>
          <w:sz w:val="20"/>
          <w:szCs w:val="20"/>
          <w:lang w:eastAsia="en-GB"/>
        </w:rPr>
        <w:t>Water Lane</w:t>
      </w:r>
      <w:r w:rsidR="00D54943">
        <w:rPr>
          <w:rFonts w:ascii="Arial" w:eastAsia="Times New Roman" w:hAnsi="Arial" w:cs="Arial"/>
          <w:sz w:val="20"/>
          <w:szCs w:val="20"/>
          <w:lang w:eastAsia="en-GB"/>
        </w:rPr>
        <w:t xml:space="preserve">, </w:t>
      </w:r>
      <w:r w:rsidRPr="007A3CAD">
        <w:rPr>
          <w:rFonts w:ascii="Arial" w:eastAsia="Times New Roman" w:hAnsi="Arial" w:cs="Arial"/>
          <w:sz w:val="20"/>
          <w:szCs w:val="20"/>
          <w:lang w:eastAsia="en-GB"/>
        </w:rPr>
        <w:t>Wilmslow</w:t>
      </w:r>
      <w:r w:rsidR="00D54943">
        <w:rPr>
          <w:rFonts w:ascii="Arial" w:eastAsia="Times New Roman" w:hAnsi="Arial" w:cs="Arial"/>
          <w:sz w:val="20"/>
          <w:szCs w:val="20"/>
          <w:lang w:eastAsia="en-GB"/>
        </w:rPr>
        <w:t xml:space="preserve">, </w:t>
      </w:r>
      <w:r w:rsidRPr="007A3CAD">
        <w:rPr>
          <w:rFonts w:ascii="Arial" w:eastAsia="Times New Roman" w:hAnsi="Arial" w:cs="Arial"/>
          <w:sz w:val="20"/>
          <w:szCs w:val="20"/>
          <w:lang w:eastAsia="en-GB"/>
        </w:rPr>
        <w:t xml:space="preserve">Cheshire SK9 5AF </w:t>
      </w:r>
    </w:p>
    <w:p w:rsidR="00D54943" w:rsidRPr="007A3CAD" w:rsidRDefault="00D54943" w:rsidP="00D54943">
      <w:pPr>
        <w:spacing w:after="100" w:line="240" w:lineRule="auto"/>
        <w:rPr>
          <w:rFonts w:ascii="Arial" w:eastAsia="Times New Roman" w:hAnsi="Arial" w:cs="Arial"/>
          <w:sz w:val="20"/>
          <w:szCs w:val="20"/>
          <w:lang w:eastAsia="en-GB"/>
        </w:rPr>
      </w:pPr>
    </w:p>
    <w:p w:rsidR="007A3CAD" w:rsidRPr="007A3CAD" w:rsidRDefault="007A3CAD" w:rsidP="008643D9">
      <w:pPr>
        <w:shd w:val="clear" w:color="auto" w:fill="FFFFFF"/>
        <w:spacing w:after="100" w:line="240" w:lineRule="auto"/>
        <w:outlineLvl w:val="2"/>
        <w:rPr>
          <w:rFonts w:ascii="Arial" w:eastAsia="Times New Roman" w:hAnsi="Arial" w:cs="Arial"/>
          <w:b/>
          <w:color w:val="4C4C4E"/>
          <w:sz w:val="20"/>
          <w:szCs w:val="20"/>
          <w:lang w:eastAsia="en-GB"/>
        </w:rPr>
      </w:pPr>
      <w:r w:rsidRPr="007A3CAD">
        <w:rPr>
          <w:rFonts w:ascii="Arial" w:eastAsia="Times New Roman" w:hAnsi="Arial" w:cs="Arial"/>
          <w:b/>
          <w:color w:val="4C4C4E"/>
          <w:sz w:val="20"/>
          <w:szCs w:val="20"/>
          <w:lang w:eastAsia="en-GB"/>
        </w:rPr>
        <w:t>1 Information about you</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1.1 The EVGSWD will be what’s known as the ‘Controller’ of the personal data you provide to us.  </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 xml:space="preserve">1.2 We will collect personal information from you when you enquire about our activities, register as a member with us or register for a workshop/course with us. This may include your name, title, email address, physical address and telephone numbers.  We may also ask for some additional, non-personal information </w:t>
      </w:r>
      <w:proofErr w:type="spellStart"/>
      <w:r w:rsidRPr="007A3CAD">
        <w:rPr>
          <w:rFonts w:ascii="Arial" w:eastAsia="Times New Roman" w:hAnsi="Arial" w:cs="Arial"/>
          <w:color w:val="4C4C4E"/>
          <w:sz w:val="20"/>
          <w:szCs w:val="20"/>
          <w:lang w:eastAsia="en-GB"/>
        </w:rPr>
        <w:t>eg</w:t>
      </w:r>
      <w:proofErr w:type="spellEnd"/>
      <w:r w:rsidRPr="007A3CAD">
        <w:rPr>
          <w:rFonts w:ascii="Arial" w:eastAsia="Times New Roman" w:hAnsi="Arial" w:cs="Arial"/>
          <w:color w:val="4C4C4E"/>
          <w:sz w:val="20"/>
          <w:szCs w:val="20"/>
          <w:lang w:eastAsia="en-GB"/>
        </w:rPr>
        <w:t xml:space="preserve"> your current interests.</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 xml:space="preserve">1.3 We need to know your basic personal data </w:t>
      </w:r>
      <w:proofErr w:type="gramStart"/>
      <w:r w:rsidRPr="007A3CAD">
        <w:rPr>
          <w:rFonts w:ascii="Arial" w:eastAsia="Times New Roman" w:hAnsi="Arial" w:cs="Arial"/>
          <w:color w:val="4C4C4E"/>
          <w:sz w:val="20"/>
          <w:szCs w:val="20"/>
          <w:lang w:eastAsia="en-GB"/>
        </w:rPr>
        <w:t>in order to</w:t>
      </w:r>
      <w:proofErr w:type="gramEnd"/>
      <w:r w:rsidRPr="007A3CAD">
        <w:rPr>
          <w:rFonts w:ascii="Arial" w:eastAsia="Times New Roman" w:hAnsi="Arial" w:cs="Arial"/>
          <w:color w:val="4C4C4E"/>
          <w:sz w:val="20"/>
          <w:szCs w:val="20"/>
          <w:lang w:eastAsia="en-GB"/>
        </w:rPr>
        <w:t xml:space="preserve"> provide you with on-going organisational updates and information in line with the aims of the EVGSWD. We will not collect any personal data from you we do not need.</w:t>
      </w:r>
    </w:p>
    <w:p w:rsidR="007A3CAD" w:rsidRPr="007A3CAD" w:rsidRDefault="007A3CAD" w:rsidP="008643D9">
      <w:pPr>
        <w:shd w:val="clear" w:color="auto" w:fill="FFFFFF"/>
        <w:spacing w:after="100" w:line="240" w:lineRule="auto"/>
        <w:outlineLvl w:val="2"/>
        <w:rPr>
          <w:rFonts w:ascii="Arial" w:eastAsia="Times New Roman" w:hAnsi="Arial" w:cs="Arial"/>
          <w:b/>
          <w:color w:val="4C4C4E"/>
          <w:sz w:val="20"/>
          <w:szCs w:val="20"/>
          <w:lang w:eastAsia="en-GB"/>
        </w:rPr>
      </w:pPr>
      <w:r w:rsidRPr="007A3CAD">
        <w:rPr>
          <w:rFonts w:ascii="Arial" w:eastAsia="Times New Roman" w:hAnsi="Arial" w:cs="Arial"/>
          <w:b/>
          <w:color w:val="4C4C4E"/>
          <w:sz w:val="20"/>
          <w:szCs w:val="20"/>
          <w:lang w:eastAsia="en-GB"/>
        </w:rPr>
        <w:t>2. Our use of this information</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2.1   Your personal information will only be used to process your requests.</w:t>
      </w:r>
      <w:r w:rsidRPr="007A3CAD">
        <w:rPr>
          <w:rFonts w:ascii="Arial" w:hAnsi="Arial" w:cs="Arial"/>
          <w:sz w:val="20"/>
          <w:szCs w:val="20"/>
        </w:rPr>
        <w:t xml:space="preserve"> </w:t>
      </w:r>
      <w:r w:rsidRPr="007A3CAD">
        <w:rPr>
          <w:rFonts w:ascii="Arial" w:eastAsia="Times New Roman" w:hAnsi="Arial" w:cs="Arial"/>
          <w:color w:val="4C4C4E"/>
          <w:sz w:val="20"/>
          <w:szCs w:val="20"/>
          <w:lang w:eastAsia="en-GB"/>
        </w:rPr>
        <w:t>All the personal data we process is processed by our Guild Committee as needed. No 3rd parties have access to your personal data.</w:t>
      </w:r>
    </w:p>
    <w:p w:rsidR="007A3CAD" w:rsidRPr="007A3CAD" w:rsidRDefault="007A3CAD" w:rsidP="008643D9">
      <w:pPr>
        <w:shd w:val="clear" w:color="auto" w:fill="FFFFFF"/>
        <w:spacing w:after="100" w:line="240" w:lineRule="auto"/>
        <w:rPr>
          <w:rFonts w:ascii="Arial" w:eastAsia="Times New Roman" w:hAnsi="Arial" w:cs="Arial"/>
          <w:b/>
          <w:color w:val="4C4C4E"/>
          <w:sz w:val="20"/>
          <w:szCs w:val="20"/>
          <w:lang w:eastAsia="en-GB"/>
        </w:rPr>
      </w:pPr>
      <w:r w:rsidRPr="007A3CAD">
        <w:rPr>
          <w:rFonts w:ascii="Arial" w:eastAsia="Times New Roman" w:hAnsi="Arial" w:cs="Arial"/>
          <w:b/>
          <w:color w:val="4C4C4E"/>
          <w:sz w:val="20"/>
          <w:szCs w:val="20"/>
          <w:lang w:eastAsia="en-GB"/>
        </w:rPr>
        <w:t>3. Security</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u w:val="single"/>
          <w:lang w:eastAsia="en-GB"/>
        </w:rPr>
      </w:pPr>
      <w:r w:rsidRPr="007A3CAD">
        <w:rPr>
          <w:rFonts w:ascii="Arial" w:eastAsia="Times New Roman" w:hAnsi="Arial" w:cs="Arial"/>
          <w:color w:val="4C4C4E"/>
          <w:sz w:val="20"/>
          <w:szCs w:val="20"/>
          <w:lang w:eastAsia="en-GB"/>
        </w:rPr>
        <w:t>3.1   We will take all reasonable precautions to prevent the loss, misuse or alteration of information you give us. We have a Data Protection regime in place to oversee the effective and secure processing of your personal data</w:t>
      </w:r>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3.2   Your information will be retained by us until you notify us that you no longer wish to receive any information and/or are no longer a member.</w:t>
      </w:r>
    </w:p>
    <w:p w:rsidR="007A3CAD" w:rsidRPr="008643D9" w:rsidRDefault="007A3CAD" w:rsidP="008643D9">
      <w:pPr>
        <w:shd w:val="clear" w:color="auto" w:fill="FFFFFF"/>
        <w:spacing w:after="100" w:line="240" w:lineRule="auto"/>
        <w:outlineLvl w:val="2"/>
        <w:rPr>
          <w:rFonts w:ascii="Arial" w:eastAsia="Times New Roman" w:hAnsi="Arial" w:cs="Arial"/>
          <w:b/>
          <w:color w:val="4C4C4E"/>
          <w:sz w:val="20"/>
          <w:szCs w:val="20"/>
          <w:lang w:eastAsia="en-GB"/>
        </w:rPr>
      </w:pPr>
      <w:r w:rsidRPr="007A3CAD">
        <w:rPr>
          <w:rFonts w:ascii="Arial" w:eastAsia="Times New Roman" w:hAnsi="Arial" w:cs="Arial"/>
          <w:b/>
          <w:color w:val="4C4C4E"/>
          <w:sz w:val="20"/>
          <w:szCs w:val="20"/>
          <w:lang w:eastAsia="en-GB"/>
        </w:rPr>
        <w:t>4. Other information</w:t>
      </w:r>
      <w:r w:rsidRPr="007A3CAD">
        <w:rPr>
          <w:rFonts w:ascii="Arial" w:eastAsia="Times New Roman" w:hAnsi="Arial" w:cs="Arial"/>
          <w:b/>
          <w:color w:val="4C4C4E"/>
          <w:sz w:val="20"/>
          <w:szCs w:val="20"/>
          <w:lang w:eastAsia="en-GB"/>
        </w:rPr>
        <w:br/>
      </w:r>
      <w:r w:rsidRPr="007A3CAD">
        <w:rPr>
          <w:rFonts w:ascii="Arial" w:eastAsia="Times New Roman" w:hAnsi="Arial" w:cs="Arial"/>
          <w:color w:val="4C4C4E"/>
          <w:sz w:val="20"/>
          <w:szCs w:val="20"/>
          <w:lang w:eastAsia="en-GB"/>
        </w:rPr>
        <w:t>4.1   If you would like us to correct or update any information, or if you would like information deleted from our records, then please email us at </w:t>
      </w:r>
      <w:hyperlink r:id="rId5" w:history="1">
        <w:r w:rsidRPr="007A3CAD">
          <w:rPr>
            <w:rStyle w:val="Hyperlink"/>
            <w:rFonts w:ascii="Arial" w:eastAsia="Times New Roman" w:hAnsi="Arial" w:cs="Arial"/>
            <w:sz w:val="20"/>
            <w:szCs w:val="20"/>
            <w:lang w:eastAsia="en-GB"/>
          </w:rPr>
          <w:t xml:space="preserve"> edenvalleyguild@hotmail.co.uk</w:t>
        </w:r>
      </w:hyperlink>
    </w:p>
    <w:p w:rsidR="007A3CAD" w:rsidRPr="007A3CAD" w:rsidRDefault="007A3CAD" w:rsidP="008643D9">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C4C4E"/>
          <w:sz w:val="20"/>
          <w:szCs w:val="20"/>
          <w:lang w:eastAsia="en-GB"/>
        </w:rPr>
        <w:t>4.2   This privacy policy may be updated from time to time, so please check it periodically.</w:t>
      </w:r>
    </w:p>
    <w:p w:rsidR="005366F9" w:rsidRPr="00D54943" w:rsidRDefault="007A3CAD" w:rsidP="00D54943">
      <w:pPr>
        <w:shd w:val="clear" w:color="auto" w:fill="FFFFFF"/>
        <w:spacing w:after="100" w:line="240" w:lineRule="auto"/>
        <w:rPr>
          <w:rFonts w:ascii="Arial" w:eastAsia="Times New Roman" w:hAnsi="Arial" w:cs="Arial"/>
          <w:color w:val="4C4C4E"/>
          <w:sz w:val="20"/>
          <w:szCs w:val="20"/>
          <w:lang w:eastAsia="en-GB"/>
        </w:rPr>
      </w:pPr>
      <w:r w:rsidRPr="007A3CAD">
        <w:rPr>
          <w:rFonts w:ascii="Arial" w:eastAsia="Times New Roman" w:hAnsi="Arial" w:cs="Arial"/>
          <w:color w:val="4A442A" w:themeColor="background2" w:themeShade="40"/>
          <w:sz w:val="20"/>
          <w:szCs w:val="20"/>
          <w:lang w:eastAsia="en-GB"/>
        </w:rPr>
        <w:t>4.3 If at any point you believe the information we process on you is incorrect you can request to see this information and have it corrected or deleted. If you wish to raise a complaint on how we have handled your personal data, you can contact us to have the matter investigated.</w:t>
      </w:r>
      <w:r w:rsidRPr="007A3CAD">
        <w:rPr>
          <w:rFonts w:ascii="Arial" w:eastAsia="Times New Roman" w:hAnsi="Arial" w:cs="Arial"/>
          <w:color w:val="4C4C4E"/>
          <w:sz w:val="20"/>
          <w:szCs w:val="20"/>
          <w:lang w:eastAsia="en-GB"/>
        </w:rPr>
        <w:t> </w:t>
      </w:r>
      <w:r w:rsidR="0061445A" w:rsidRPr="007A3CAD">
        <w:rPr>
          <w:noProof/>
          <w:sz w:val="20"/>
          <w:szCs w:val="20"/>
        </w:rPr>
        <mc:AlternateContent>
          <mc:Choice Requires="wps">
            <w:drawing>
              <wp:anchor distT="0" distB="0" distL="114300" distR="114300" simplePos="0" relativeHeight="251686912" behindDoc="0" locked="0" layoutInCell="1" allowOverlap="1" wp14:anchorId="74A7B811" wp14:editId="614D5FE1">
                <wp:simplePos x="0" y="0"/>
                <wp:positionH relativeFrom="column">
                  <wp:posOffset>-1576705</wp:posOffset>
                </wp:positionH>
                <wp:positionV relativeFrom="paragraph">
                  <wp:posOffset>3982085</wp:posOffset>
                </wp:positionV>
                <wp:extent cx="266700" cy="228600"/>
                <wp:effectExtent l="0" t="0" r="19050" b="19050"/>
                <wp:wrapNone/>
                <wp:docPr id="199" name="Rectangle 199"/>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11C1DF" id="Rectangle 199" o:spid="_x0000_s1026" style="position:absolute;margin-left:-124.15pt;margin-top:313.55pt;width:21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" filled="f" strokecolor="#243f60 [1604]" strokeweight="2pt"/>
            </w:pict>
          </mc:Fallback>
        </mc:AlternateContent>
      </w:r>
      <w:r w:rsidR="0061445A" w:rsidRPr="007A3CAD">
        <w:rPr>
          <w:noProof/>
          <w:sz w:val="20"/>
          <w:szCs w:val="20"/>
        </w:rPr>
        <mc:AlternateContent>
          <mc:Choice Requires="wps">
            <w:drawing>
              <wp:anchor distT="0" distB="0" distL="114300" distR="114300" simplePos="0" relativeHeight="251685888" behindDoc="0" locked="0" layoutInCell="1" allowOverlap="1" wp14:anchorId="706436BE" wp14:editId="4F950877">
                <wp:simplePos x="0" y="0"/>
                <wp:positionH relativeFrom="column">
                  <wp:posOffset>-1586230</wp:posOffset>
                </wp:positionH>
                <wp:positionV relativeFrom="paragraph">
                  <wp:posOffset>3610610</wp:posOffset>
                </wp:positionV>
                <wp:extent cx="266700" cy="228600"/>
                <wp:effectExtent l="0" t="0" r="19050" b="19050"/>
                <wp:wrapNone/>
                <wp:docPr id="200" name="Rectangle 200"/>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47B4A2" id="Rectangle 200" o:spid="_x0000_s1026" style="position:absolute;margin-left:-124.9pt;margin-top:284.3pt;width:21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" filled="f" strokecolor="#243f60 [1604]" strokeweight="2pt"/>
            </w:pict>
          </mc:Fallback>
        </mc:AlternateContent>
      </w:r>
      <w:r w:rsidR="0061445A" w:rsidRPr="007A3CAD">
        <w:rPr>
          <w:noProof/>
          <w:sz w:val="20"/>
          <w:szCs w:val="20"/>
        </w:rPr>
        <mc:AlternateContent>
          <mc:Choice Requires="wps">
            <w:drawing>
              <wp:anchor distT="0" distB="0" distL="114300" distR="114300" simplePos="0" relativeHeight="251682816" behindDoc="0" locked="0" layoutInCell="1" allowOverlap="1" wp14:anchorId="2372975F" wp14:editId="7E25DEB1">
                <wp:simplePos x="0" y="0"/>
                <wp:positionH relativeFrom="column">
                  <wp:posOffset>-1576705</wp:posOffset>
                </wp:positionH>
                <wp:positionV relativeFrom="paragraph">
                  <wp:posOffset>3982085</wp:posOffset>
                </wp:positionV>
                <wp:extent cx="266700" cy="228600"/>
                <wp:effectExtent l="0" t="0" r="19050" b="19050"/>
                <wp:wrapNone/>
                <wp:docPr id="201" name="Rectangle 201"/>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BCFD6A" id="Rectangle 201" o:spid="_x0000_s1026" style="position:absolute;margin-left:-124.15pt;margin-top:313.55pt;width:21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" filled="f" strokecolor="#243f60 [1604]" strokeweight="2pt"/>
            </w:pict>
          </mc:Fallback>
        </mc:AlternateContent>
      </w:r>
      <w:r w:rsidR="0061445A" w:rsidRPr="007A3CAD">
        <w:rPr>
          <w:noProof/>
          <w:sz w:val="20"/>
          <w:szCs w:val="20"/>
        </w:rPr>
        <mc:AlternateContent>
          <mc:Choice Requires="wps">
            <w:drawing>
              <wp:anchor distT="0" distB="0" distL="114300" distR="114300" simplePos="0" relativeHeight="251681792" behindDoc="0" locked="0" layoutInCell="1" allowOverlap="1" wp14:anchorId="0DDD1B93" wp14:editId="76777FD6">
                <wp:simplePos x="0" y="0"/>
                <wp:positionH relativeFrom="column">
                  <wp:posOffset>-1586230</wp:posOffset>
                </wp:positionH>
                <wp:positionV relativeFrom="paragraph">
                  <wp:posOffset>3610610</wp:posOffset>
                </wp:positionV>
                <wp:extent cx="266700" cy="228600"/>
                <wp:effectExtent l="0" t="0" r="19050" b="19050"/>
                <wp:wrapNone/>
                <wp:docPr id="202" name="Rectangle 202"/>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BE3E75" id="Rectangle 202" o:spid="_x0000_s1026" style="position:absolute;margin-left:-124.9pt;margin-top:284.3pt;width:21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" filled="f" strokecolor="#243f60 [1604]" strokeweight="2pt"/>
            </w:pict>
          </mc:Fallback>
        </mc:AlternateContent>
      </w:r>
      <w:r w:rsidR="007E0417" w:rsidRPr="007A3CAD">
        <w:rPr>
          <w:noProof/>
          <w:sz w:val="20"/>
          <w:szCs w:val="20"/>
        </w:rPr>
        <mc:AlternateContent>
          <mc:Choice Requires="wps">
            <w:drawing>
              <wp:anchor distT="0" distB="0" distL="114300" distR="114300" simplePos="0" relativeHeight="251672576" behindDoc="0" locked="0" layoutInCell="1" allowOverlap="1" wp14:anchorId="313B07EB" wp14:editId="40AB8788">
                <wp:simplePos x="0" y="0"/>
                <wp:positionH relativeFrom="column">
                  <wp:posOffset>-1576705</wp:posOffset>
                </wp:positionH>
                <wp:positionV relativeFrom="paragraph">
                  <wp:posOffset>3982085</wp:posOffset>
                </wp:positionV>
                <wp:extent cx="266700" cy="228600"/>
                <wp:effectExtent l="0" t="0" r="19050" b="19050"/>
                <wp:wrapNone/>
                <wp:docPr id="22" name="Rectangle 22"/>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BAAD8B" id="Rectangle 22" o:spid="_x0000_s1026" style="position:absolute;margin-left:-124.15pt;margin-top:313.55pt;width:21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" filled="f" strokecolor="#243f60 [1604]" strokeweight="2pt"/>
            </w:pict>
          </mc:Fallback>
        </mc:AlternateContent>
      </w:r>
      <w:r w:rsidR="007E0417" w:rsidRPr="007A3CAD">
        <w:rPr>
          <w:noProof/>
          <w:sz w:val="20"/>
          <w:szCs w:val="20"/>
        </w:rPr>
        <mc:AlternateContent>
          <mc:Choice Requires="wps">
            <w:drawing>
              <wp:anchor distT="0" distB="0" distL="114300" distR="114300" simplePos="0" relativeHeight="251671552" behindDoc="0" locked="0" layoutInCell="1" allowOverlap="1" wp14:anchorId="0F7B38FC" wp14:editId="0545E774">
                <wp:simplePos x="0" y="0"/>
                <wp:positionH relativeFrom="column">
                  <wp:posOffset>-1586230</wp:posOffset>
                </wp:positionH>
                <wp:positionV relativeFrom="paragraph">
                  <wp:posOffset>3610610</wp:posOffset>
                </wp:positionV>
                <wp:extent cx="266700" cy="228600"/>
                <wp:effectExtent l="0" t="0" r="19050" b="19050"/>
                <wp:wrapNone/>
                <wp:docPr id="23" name="Rectangle 23"/>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D6B933" id="Rectangle 23" o:spid="_x0000_s1026" style="position:absolute;margin-left:-124.9pt;margin-top:284.3pt;width:21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" filled="f" strokecolor="#243f60 [1604]" strokeweight="2pt"/>
            </w:pict>
          </mc:Fallback>
        </mc:AlternateContent>
      </w:r>
      <w:r w:rsidR="001C6115" w:rsidRPr="007A3CAD">
        <w:rPr>
          <w:noProof/>
          <w:sz w:val="20"/>
          <w:szCs w:val="20"/>
        </w:rPr>
        <mc:AlternateContent>
          <mc:Choice Requires="wps">
            <w:drawing>
              <wp:anchor distT="0" distB="0" distL="114300" distR="114300" simplePos="0" relativeHeight="251662336" behindDoc="0" locked="0" layoutInCell="1" allowOverlap="1" wp14:anchorId="1A34C295" wp14:editId="75197C82">
                <wp:simplePos x="0" y="0"/>
                <wp:positionH relativeFrom="column">
                  <wp:posOffset>-1576705</wp:posOffset>
                </wp:positionH>
                <wp:positionV relativeFrom="paragraph">
                  <wp:posOffset>3982085</wp:posOffset>
                </wp:positionV>
                <wp:extent cx="266700" cy="2286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24CD6" id="Rectangle 5" o:spid="_x0000_s1026" style="position:absolute;margin-left:-124.15pt;margin-top:313.55pt;width:21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" filled="f" strokecolor="#243f60 [1604]" strokeweight="2pt"/>
            </w:pict>
          </mc:Fallback>
        </mc:AlternateContent>
      </w:r>
      <w:r w:rsidR="001C6115" w:rsidRPr="007A3CAD">
        <w:rPr>
          <w:noProof/>
          <w:sz w:val="20"/>
          <w:szCs w:val="20"/>
        </w:rPr>
        <mc:AlternateContent>
          <mc:Choice Requires="wps">
            <w:drawing>
              <wp:anchor distT="0" distB="0" distL="114300" distR="114300" simplePos="0" relativeHeight="251661312" behindDoc="0" locked="0" layoutInCell="1" allowOverlap="1" wp14:anchorId="6DCA71C6" wp14:editId="0A7B9E29">
                <wp:simplePos x="0" y="0"/>
                <wp:positionH relativeFrom="column">
                  <wp:posOffset>-1586230</wp:posOffset>
                </wp:positionH>
                <wp:positionV relativeFrom="paragraph">
                  <wp:posOffset>3610610</wp:posOffset>
                </wp:positionV>
                <wp:extent cx="266700" cy="2286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26670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9694C" id="Rectangle 4" o:spid="_x0000_s1026" style="position:absolute;margin-left:-124.9pt;margin-top:284.3pt;width:21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" filled="f" strokecolor="#243f60 [1604]" strokeweight="2pt"/>
            </w:pict>
          </mc:Fallback>
        </mc:AlternateContent>
      </w:r>
    </w:p>
    <w:sectPr w:rsidR="005366F9" w:rsidRPr="00D54943" w:rsidSect="008B319A">
      <w:pgSz w:w="16838" w:h="11906" w:orient="landscape"/>
      <w:pgMar w:top="720" w:right="720" w:bottom="720" w:left="720" w:header="708" w:footer="708" w:gutter="0"/>
      <w:cols w:num="2" w:space="144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785E32"/>
    <w:multiLevelType w:val="hybridMultilevel"/>
    <w:tmpl w:val="DE34E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8B771C"/>
    <w:multiLevelType w:val="hybridMultilevel"/>
    <w:tmpl w:val="81D43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F73147"/>
    <w:multiLevelType w:val="multilevel"/>
    <w:tmpl w:val="4F26DFF6"/>
    <w:lvl w:ilvl="0">
      <w:start w:val="1"/>
      <w:numFmt w:val="decimal"/>
      <w:lvlText w:val="7.%1."/>
      <w:lvlJc w:val="left"/>
      <w:pPr>
        <w:ind w:left="720" w:hanging="360"/>
      </w:pPr>
      <w:rPr>
        <w:b w:val="0"/>
        <w:i w:val="0"/>
        <w:sz w:val="20"/>
      </w:rPr>
    </w:lvl>
    <w:lvl w:ilvl="1">
      <w:start w:val="1"/>
      <w:numFmt w:val="lowerLetter"/>
      <w:lvlText w:val="(%2)"/>
      <w:lvlJc w:val="left"/>
      <w:pPr>
        <w:ind w:left="1211" w:hanging="360"/>
      </w:pPr>
      <w:rPr>
        <w:b w:val="0"/>
        <w:i w:val="0"/>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43B7CCE"/>
    <w:multiLevelType w:val="hybridMultilevel"/>
    <w:tmpl w:val="7B18A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98363B"/>
    <w:multiLevelType w:val="hybridMultilevel"/>
    <w:tmpl w:val="80944A70"/>
    <w:lvl w:ilvl="0" w:tplc="1AA48F10">
      <w:start w:val="1"/>
      <w:numFmt w:val="bullet"/>
      <w:lvlText w:val=""/>
      <w:lvlJc w:val="left"/>
      <w:pPr>
        <w:tabs>
          <w:tab w:val="num" w:pos="567"/>
        </w:tabs>
        <w:ind w:left="567" w:hanging="567"/>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A52"/>
    <w:rsid w:val="001B62A9"/>
    <w:rsid w:val="001C6115"/>
    <w:rsid w:val="00206E19"/>
    <w:rsid w:val="002136AB"/>
    <w:rsid w:val="003D0B86"/>
    <w:rsid w:val="003E4AAF"/>
    <w:rsid w:val="004C32DE"/>
    <w:rsid w:val="005366F9"/>
    <w:rsid w:val="00543EE6"/>
    <w:rsid w:val="005F1A52"/>
    <w:rsid w:val="0061445A"/>
    <w:rsid w:val="00671620"/>
    <w:rsid w:val="00737945"/>
    <w:rsid w:val="007A3CAD"/>
    <w:rsid w:val="007D16E9"/>
    <w:rsid w:val="007E0417"/>
    <w:rsid w:val="008643D9"/>
    <w:rsid w:val="008B319A"/>
    <w:rsid w:val="00A32A4F"/>
    <w:rsid w:val="00AD6467"/>
    <w:rsid w:val="00B550F7"/>
    <w:rsid w:val="00C0230E"/>
    <w:rsid w:val="00C96FB6"/>
    <w:rsid w:val="00D2696C"/>
    <w:rsid w:val="00D54943"/>
    <w:rsid w:val="00EC620C"/>
  </w:rsids>
  <m:mathPr>
    <m:mathFont m:val="Cambria Math"/>
    <m:brkBin m:val="before"/>
    <m:brkBinSub m:val="--"/>
    <m:smallFrac m:val="0"/>
    <m:dispDef/>
    <m:lMargin m:val="0"/>
    <m:rMargin m:val="0"/>
    <m:defJc m:val="centerGroup"/>
    <m:wrapIndent m:val="1440"/>
    <m:intLim m:val="subSup"/>
    <m:naryLim m:val="undOvr"/>
  </m:mathPr>
  <w:themeFontLang w:val="en-GB"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5545A"/>
  <w15:chartTrackingRefBased/>
  <w15:docId w15:val="{33F41CB6-2741-4764-8B62-DA41817C1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3CA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FB6"/>
    <w:pPr>
      <w:ind w:left="720"/>
      <w:contextualSpacing/>
    </w:pPr>
  </w:style>
  <w:style w:type="paragraph" w:styleId="BalloonText">
    <w:name w:val="Balloon Text"/>
    <w:basedOn w:val="Normal"/>
    <w:link w:val="BalloonTextChar"/>
    <w:uiPriority w:val="99"/>
    <w:semiHidden/>
    <w:unhideWhenUsed/>
    <w:rsid w:val="001C611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115"/>
    <w:rPr>
      <w:rFonts w:ascii="Segoe UI" w:hAnsi="Segoe UI" w:cs="Segoe UI"/>
      <w:sz w:val="18"/>
      <w:szCs w:val="18"/>
    </w:rPr>
  </w:style>
  <w:style w:type="character" w:styleId="Hyperlink">
    <w:name w:val="Hyperlink"/>
    <w:basedOn w:val="DefaultParagraphFont"/>
    <w:uiPriority w:val="99"/>
    <w:semiHidden/>
    <w:unhideWhenUsed/>
    <w:rsid w:val="007A3C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61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0edenvalleyguild@hotmail.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2018-02-27T21:00:00Z</cp:lastPrinted>
  <dcterms:created xsi:type="dcterms:W3CDTF">2018-02-27T20:13:00Z</dcterms:created>
  <dcterms:modified xsi:type="dcterms:W3CDTF">2018-03-02T21:34:00Z</dcterms:modified>
</cp:coreProperties>
</file>